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DD0E8F" w:rsidR="00233C87" w:rsidRPr="00944C35" w:rsidRDefault="008973CB">
      <w:pPr>
        <w:pStyle w:val="Heading1"/>
        <w:widowControl w:val="0"/>
        <w:spacing w:before="1060"/>
        <w:ind w:left="-225" w:right="5"/>
        <w:rPr>
          <w:b/>
          <w:color w:val="0D8883"/>
          <w:sz w:val="48"/>
          <w:szCs w:val="48"/>
          <w:shd w:val="clear" w:color="auto" w:fill="EA9999"/>
        </w:rPr>
      </w:pPr>
      <w:bookmarkStart w:id="0" w:name="_GoBack"/>
      <w:bookmarkEnd w:id="0"/>
      <w:r w:rsidRPr="00944C35">
        <w:rPr>
          <w:b/>
          <w:color w:val="0D8883"/>
          <w:sz w:val="48"/>
          <w:szCs w:val="48"/>
        </w:rPr>
        <w:t xml:space="preserve">Leidraad voor een persinterview/contacten met passanten </w:t>
      </w:r>
    </w:p>
    <w:p w14:paraId="00000002" w14:textId="77777777" w:rsidR="00233C87" w:rsidRPr="00944C35" w:rsidRDefault="008973CB" w:rsidP="00944C35">
      <w:pPr>
        <w:widowControl w:val="0"/>
        <w:spacing w:before="259"/>
        <w:ind w:left="-120" w:right="95"/>
        <w:rPr>
          <w:rFonts w:ascii="Calibri" w:eastAsia="Calibri" w:hAnsi="Calibri" w:cs="Calibri"/>
          <w:b/>
          <w:color w:val="0D8883"/>
          <w:sz w:val="28"/>
          <w:szCs w:val="28"/>
        </w:rPr>
      </w:pPr>
      <w:bookmarkStart w:id="1" w:name="_rltk41hbb23m" w:colFirst="0" w:colLast="0"/>
      <w:bookmarkEnd w:id="1"/>
      <w:r w:rsidRPr="00944C35">
        <w:rPr>
          <w:rFonts w:ascii="Calibri" w:eastAsia="Calibri" w:hAnsi="Calibri" w:cs="Calibri"/>
          <w:b/>
          <w:color w:val="0D8883"/>
          <w:sz w:val="28"/>
          <w:szCs w:val="28"/>
        </w:rPr>
        <w:t xml:space="preserve">Wat willen jullie bereiken met deze actie? </w:t>
      </w:r>
    </w:p>
    <w:p w14:paraId="00000003" w14:textId="77777777" w:rsidR="00233C87" w:rsidRDefault="008973CB">
      <w:pPr>
        <w:widowControl w:val="0"/>
        <w:spacing w:before="259"/>
        <w:ind w:left="-120" w:right="-43"/>
        <w:jc w:val="both"/>
        <w:rPr>
          <w:rFonts w:ascii="Calibri" w:eastAsia="Calibri" w:hAnsi="Calibri" w:cs="Calibri"/>
          <w:sz w:val="20"/>
          <w:szCs w:val="20"/>
          <w:highlight w:val="white"/>
        </w:rPr>
      </w:pPr>
      <w:r>
        <w:rPr>
          <w:rFonts w:ascii="Calibri" w:eastAsia="Calibri" w:hAnsi="Calibri" w:cs="Calibri"/>
          <w:sz w:val="20"/>
          <w:szCs w:val="20"/>
        </w:rPr>
        <w:t>“Verover de ruimte!” wil aantonen dat autodelen de perfecte manier is om er voor te zorgen dat er minder wagens in het straatbeeld te zien zijn. In Vlaamse steden en dorpskernen is de vrije ruimte beperkt en auto’s slokken een flink deel van dit schaarse goed op. In Vlaanderen zijn er meer dan 7 miljoen parkeerplaatsen, dat is méér dan er V</w:t>
      </w:r>
      <w:r>
        <w:rPr>
          <w:rFonts w:ascii="Calibri" w:eastAsia="Calibri" w:hAnsi="Calibri" w:cs="Calibri"/>
          <w:sz w:val="20"/>
          <w:szCs w:val="20"/>
          <w:highlight w:val="white"/>
        </w:rPr>
        <w:t xml:space="preserve">lamingen zijn. Dat bleek uit het eerste Ruimterapport van Vlaanderen. Minder auto’s betekent dus meer vrije ruimte. méér groen, méér rust- en ontspanningsmogelijkheden en méér ontmoeting. Autodelen blijkt een cruciale schakel naar minder auto’s. Eén gedeelde, efficiënt gebruikte wagen vervangt namelijk 4 tot 12 privé-wagens. De (parkeer)ruimte die daardoor vrijkomt, kan worden teruggeven aan voetgangers en buurtbewoners en zorgt zo voor een transitie naar leefbare buurten, waar fietsen en wandelen terug aantrekkelijke alternatieven worden.  Autodelers gaan bovendien rationeler om met autogebruik en rijden gemiddeld minder kilometers, wat ook onze luchtkwaliteit en het klimaat ten goede komt. Autodelen verlaagt ook de financiële drempel voor autogebruik en draagt op die manier bij tot mobiliteit voor iedereen. </w:t>
      </w:r>
    </w:p>
    <w:p w14:paraId="00000004" w14:textId="77777777" w:rsidR="00233C87" w:rsidRDefault="008973CB">
      <w:pPr>
        <w:widowControl w:val="0"/>
        <w:spacing w:before="292"/>
        <w:ind w:left="-120" w:right="-182"/>
        <w:rPr>
          <w:rFonts w:ascii="Calibri" w:eastAsia="Calibri" w:hAnsi="Calibri" w:cs="Calibri"/>
          <w:sz w:val="20"/>
          <w:szCs w:val="20"/>
          <w:highlight w:val="white"/>
        </w:rPr>
      </w:pPr>
      <w:r>
        <w:rPr>
          <w:rFonts w:ascii="Calibri" w:eastAsia="Calibri" w:hAnsi="Calibri" w:cs="Calibri"/>
          <w:sz w:val="20"/>
          <w:szCs w:val="20"/>
          <w:highlight w:val="white"/>
        </w:rPr>
        <w:t>Om de winst van autodelen visueel te maken, willen we in heel Vlaanderen parkeerplaatsen een alternatieve inkleding geven. Daarnaast willen we mensen aanzetten om bewust om te gaan met autogebruik en hen warm maken voor autodelen.</w:t>
      </w:r>
    </w:p>
    <w:p w14:paraId="00000005" w14:textId="77777777" w:rsidR="00233C87" w:rsidRPr="00944C35" w:rsidRDefault="008973CB">
      <w:pPr>
        <w:widowControl w:val="0"/>
        <w:spacing w:before="259"/>
        <w:ind w:left="-120" w:right="-43"/>
        <w:rPr>
          <w:rFonts w:ascii="Calibri" w:eastAsia="Calibri" w:hAnsi="Calibri" w:cs="Calibri"/>
          <w:color w:val="0D8883"/>
          <w:sz w:val="20"/>
          <w:szCs w:val="20"/>
        </w:rPr>
      </w:pPr>
      <w:r w:rsidRPr="00944C35">
        <w:rPr>
          <w:rFonts w:ascii="Calibri" w:eastAsia="Calibri" w:hAnsi="Calibri" w:cs="Calibri"/>
          <w:b/>
          <w:color w:val="0D8883"/>
          <w:sz w:val="28"/>
          <w:szCs w:val="28"/>
        </w:rPr>
        <w:t xml:space="preserve">Wat is autodelen? </w:t>
      </w:r>
    </w:p>
    <w:p w14:paraId="00000006" w14:textId="77777777" w:rsidR="00233C87" w:rsidRDefault="008973CB">
      <w:pPr>
        <w:widowControl w:val="0"/>
        <w:spacing w:before="259"/>
        <w:ind w:left="-120" w:right="95"/>
        <w:jc w:val="both"/>
        <w:rPr>
          <w:rFonts w:ascii="Calibri" w:eastAsia="Calibri" w:hAnsi="Calibri" w:cs="Calibri"/>
          <w:sz w:val="20"/>
          <w:szCs w:val="20"/>
        </w:rPr>
      </w:pPr>
      <w:r>
        <w:rPr>
          <w:rFonts w:ascii="Calibri" w:eastAsia="Calibri" w:hAnsi="Calibri" w:cs="Calibri"/>
          <w:sz w:val="20"/>
          <w:szCs w:val="20"/>
        </w:rPr>
        <w:t xml:space="preserve">Bij autodelen maken meerdere mensen om beurten gebruik van één of meerdere gezamenlijke auto’s. Alle kosten van de auto worden gedeeld door de gebruikers in verhouding met het gebruik van de wagen. </w:t>
      </w:r>
      <w:r>
        <w:rPr>
          <w:rFonts w:ascii="Calibri" w:eastAsia="Calibri" w:hAnsi="Calibri" w:cs="Calibri"/>
        </w:rPr>
        <w:t>Autodelen is daarmee een alternatief voor de eigen wagen. De focus verschuift van bezit en automatisme naar doordacht en efficiënt gebruik van auto’s.</w:t>
      </w:r>
      <w:r>
        <w:rPr>
          <w:rFonts w:ascii="Calibri" w:eastAsia="Calibri" w:hAnsi="Calibri" w:cs="Calibri"/>
          <w:sz w:val="20"/>
          <w:szCs w:val="20"/>
        </w:rPr>
        <w:t xml:space="preserve"> Een auto kan praktisch zijn, maar de auto is zeker niet voor elke verplaatsing het meest geschikte vervoersmiddel. Bij autodelen wordt de auto één van de vele alternatieven om van punt A naar B te gaan. </w:t>
      </w:r>
      <w:r>
        <w:rPr>
          <w:rFonts w:ascii="Calibri" w:eastAsia="Calibri" w:hAnsi="Calibri" w:cs="Calibri"/>
        </w:rPr>
        <w:t>Autodelen, maar ook andere vormen van gedeelde mobiliteit zijn dan ook een belangrijk onderdeel van duurzame mobiliteit.</w:t>
      </w:r>
    </w:p>
    <w:p w14:paraId="00000007" w14:textId="77777777" w:rsidR="00233C87" w:rsidRDefault="008973CB">
      <w:pPr>
        <w:widowControl w:val="0"/>
        <w:spacing w:before="259"/>
        <w:ind w:left="-120" w:right="95"/>
        <w:jc w:val="both"/>
        <w:rPr>
          <w:rFonts w:ascii="Calibri" w:eastAsia="Calibri" w:hAnsi="Calibri" w:cs="Calibri"/>
          <w:sz w:val="20"/>
          <w:szCs w:val="20"/>
        </w:rPr>
      </w:pPr>
      <w:r>
        <w:rPr>
          <w:rFonts w:ascii="Calibri" w:eastAsia="Calibri" w:hAnsi="Calibri" w:cs="Calibri"/>
          <w:sz w:val="20"/>
          <w:szCs w:val="20"/>
        </w:rPr>
        <w:t>Autodelen is trouwens niet langer enkel voor de pioniers, in Vlaanderen  zijn er al  70.000 autodelers.</w:t>
      </w:r>
    </w:p>
    <w:p w14:paraId="08CF5544" w14:textId="77777777" w:rsidR="00944C35" w:rsidRDefault="00944C35">
      <w:pPr>
        <w:rPr>
          <w:rFonts w:ascii="Calibri" w:eastAsia="Calibri" w:hAnsi="Calibri" w:cs="Calibri"/>
          <w:b/>
          <w:color w:val="0D8883"/>
          <w:sz w:val="28"/>
          <w:szCs w:val="28"/>
        </w:rPr>
      </w:pPr>
      <w:r>
        <w:rPr>
          <w:rFonts w:ascii="Calibri" w:eastAsia="Calibri" w:hAnsi="Calibri" w:cs="Calibri"/>
          <w:b/>
          <w:color w:val="0D8883"/>
          <w:sz w:val="28"/>
          <w:szCs w:val="28"/>
        </w:rPr>
        <w:br w:type="page"/>
      </w:r>
    </w:p>
    <w:p w14:paraId="00000008" w14:textId="3940DF9D" w:rsidR="00233C87" w:rsidRPr="00944C35" w:rsidRDefault="008973CB">
      <w:pPr>
        <w:widowControl w:val="0"/>
        <w:spacing w:before="259"/>
        <w:ind w:left="-120" w:right="95"/>
        <w:rPr>
          <w:rFonts w:ascii="Calibri" w:eastAsia="Calibri" w:hAnsi="Calibri" w:cs="Calibri"/>
          <w:color w:val="0D8883"/>
          <w:sz w:val="20"/>
          <w:szCs w:val="20"/>
        </w:rPr>
      </w:pPr>
      <w:r w:rsidRPr="00944C35">
        <w:rPr>
          <w:rFonts w:ascii="Calibri" w:eastAsia="Calibri" w:hAnsi="Calibri" w:cs="Calibri"/>
          <w:b/>
          <w:color w:val="0D8883"/>
          <w:sz w:val="28"/>
          <w:szCs w:val="28"/>
        </w:rPr>
        <w:lastRenderedPageBreak/>
        <w:t xml:space="preserve">Welke vormen van autodelen zijn er? </w:t>
      </w:r>
    </w:p>
    <w:p w14:paraId="00000009" w14:textId="77777777" w:rsidR="00233C87" w:rsidRDefault="00233C87">
      <w:pPr>
        <w:ind w:left="-141"/>
        <w:jc w:val="both"/>
        <w:rPr>
          <w:rFonts w:ascii="Calibri" w:eastAsia="Calibri" w:hAnsi="Calibri" w:cs="Calibri"/>
          <w:sz w:val="20"/>
          <w:szCs w:val="20"/>
        </w:rPr>
      </w:pPr>
    </w:p>
    <w:p w14:paraId="0000000A" w14:textId="77777777" w:rsidR="00233C87" w:rsidRDefault="008973CB">
      <w:pPr>
        <w:ind w:left="-141"/>
        <w:jc w:val="both"/>
        <w:rPr>
          <w:rFonts w:ascii="Calibri" w:eastAsia="Calibri" w:hAnsi="Calibri" w:cs="Calibri"/>
        </w:rPr>
      </w:pPr>
      <w:r>
        <w:rPr>
          <w:rFonts w:ascii="Calibri" w:eastAsia="Calibri" w:hAnsi="Calibri" w:cs="Calibri"/>
        </w:rPr>
        <w:t xml:space="preserve">Het Vlaamse autodeellandschap bestaat vandaag uit diverse autodeelorganisaties. Elke organisatie heeft een uniek aanbod. We onderscheiden drie categorieën: </w:t>
      </w:r>
    </w:p>
    <w:p w14:paraId="0000000B" w14:textId="77777777" w:rsidR="00233C87" w:rsidRDefault="00233C87">
      <w:pPr>
        <w:ind w:left="-141"/>
        <w:jc w:val="both"/>
        <w:rPr>
          <w:rFonts w:ascii="Calibri" w:eastAsia="Calibri" w:hAnsi="Calibri" w:cs="Calibri"/>
        </w:rPr>
      </w:pPr>
    </w:p>
    <w:p w14:paraId="0000000C" w14:textId="77777777" w:rsidR="00233C87" w:rsidRPr="00944C35" w:rsidRDefault="008973CB">
      <w:pPr>
        <w:ind w:left="720"/>
        <w:jc w:val="both"/>
        <w:rPr>
          <w:rFonts w:ascii="Calibri" w:eastAsia="Calibri" w:hAnsi="Calibri" w:cs="Calibri"/>
          <w:b/>
          <w:color w:val="96CFBE"/>
        </w:rPr>
      </w:pPr>
      <w:r w:rsidRPr="00944C35">
        <w:rPr>
          <w:rFonts w:ascii="Calibri" w:eastAsia="Calibri" w:hAnsi="Calibri" w:cs="Calibri"/>
          <w:b/>
          <w:color w:val="96CFBE"/>
        </w:rPr>
        <w:t>Autodeelaanbieders met eigen vloot</w:t>
      </w:r>
    </w:p>
    <w:p w14:paraId="0000000D" w14:textId="77777777" w:rsidR="00233C87" w:rsidRDefault="008973CB">
      <w:pPr>
        <w:ind w:left="-141"/>
        <w:jc w:val="both"/>
        <w:rPr>
          <w:rFonts w:ascii="Calibri" w:eastAsia="Calibri" w:hAnsi="Calibri" w:cs="Calibri"/>
        </w:rPr>
      </w:pPr>
      <w:r>
        <w:rPr>
          <w:rFonts w:ascii="Calibri" w:eastAsia="Calibri" w:hAnsi="Calibri" w:cs="Calibri"/>
        </w:rPr>
        <w:t xml:space="preserve">Deze aanbieders stellen een wagenpark ter beschikking aan hun leden. Het wagenpark verschilt per aanbieder en kan uit verschillende modellen bestaan. De gebruiker betaalt aan de organisatie voor het gebruik van een wagen, per kilometer en/of per tijd. </w:t>
      </w:r>
    </w:p>
    <w:p w14:paraId="0000000E" w14:textId="77777777" w:rsidR="00233C87" w:rsidRDefault="00233C87">
      <w:pPr>
        <w:ind w:left="-141"/>
        <w:jc w:val="both"/>
        <w:rPr>
          <w:rFonts w:ascii="Calibri" w:eastAsia="Calibri" w:hAnsi="Calibri" w:cs="Calibri"/>
        </w:rPr>
      </w:pPr>
    </w:p>
    <w:p w14:paraId="0000000F" w14:textId="77777777" w:rsidR="00233C87" w:rsidRPr="00944C35" w:rsidRDefault="008973CB">
      <w:pPr>
        <w:ind w:left="720"/>
        <w:jc w:val="both"/>
        <w:rPr>
          <w:rFonts w:ascii="Calibri" w:eastAsia="Calibri" w:hAnsi="Calibri" w:cs="Calibri"/>
          <w:b/>
          <w:color w:val="96CFBE"/>
        </w:rPr>
      </w:pPr>
      <w:r w:rsidRPr="00944C35">
        <w:rPr>
          <w:rFonts w:ascii="Calibri" w:eastAsia="Calibri" w:hAnsi="Calibri" w:cs="Calibri"/>
          <w:b/>
          <w:color w:val="96CFBE"/>
        </w:rPr>
        <w:t>Kostendelend / autodelen met je buren</w:t>
      </w:r>
    </w:p>
    <w:p w14:paraId="00000010" w14:textId="77777777" w:rsidR="00233C87" w:rsidRDefault="008973CB">
      <w:pPr>
        <w:ind w:left="-141"/>
        <w:jc w:val="both"/>
        <w:rPr>
          <w:rFonts w:ascii="Calibri" w:eastAsia="Calibri" w:hAnsi="Calibri" w:cs="Calibri"/>
        </w:rPr>
      </w:pPr>
      <w:r>
        <w:rPr>
          <w:rFonts w:ascii="Calibri" w:eastAsia="Calibri" w:hAnsi="Calibri" w:cs="Calibri"/>
        </w:rPr>
        <w:t>Bij deze vorm van autodelen worden één of meerdere private wagens door verschillende</w:t>
      </w:r>
    </w:p>
    <w:p w14:paraId="00000011" w14:textId="77777777" w:rsidR="00233C87" w:rsidRDefault="008973CB">
      <w:pPr>
        <w:ind w:left="-141"/>
        <w:jc w:val="both"/>
        <w:rPr>
          <w:rFonts w:ascii="Calibri" w:eastAsia="Calibri" w:hAnsi="Calibri" w:cs="Calibri"/>
        </w:rPr>
      </w:pPr>
      <w:r>
        <w:rPr>
          <w:rFonts w:ascii="Calibri" w:eastAsia="Calibri" w:hAnsi="Calibri" w:cs="Calibri"/>
        </w:rPr>
        <w:t>buurtbewoners gebruikt in een, meestal kleinschalig, zelfstandig systeem. Een tweede belangrijk kenmerk is het kostendelend principe. De eigenaar van de wagen maakt geen winst, maar krijgt de reële kostprijs van de wagen vergoed per gedeelde kilometer. Ten derde is er bij dit type autodelen een grote mate van zelforganisatie en sociale interactie, met eigen afspraken en regels. De wagen is eigendom van een lid van de autodeelgroep of kan in mede-eigendom aangekocht zijn door meerdere leden van de groep.</w:t>
      </w:r>
    </w:p>
    <w:p w14:paraId="00000012" w14:textId="77777777" w:rsidR="00233C87" w:rsidRDefault="00233C87">
      <w:pPr>
        <w:ind w:left="-141"/>
        <w:jc w:val="both"/>
        <w:rPr>
          <w:rFonts w:ascii="Calibri" w:eastAsia="Calibri" w:hAnsi="Calibri" w:cs="Calibri"/>
        </w:rPr>
      </w:pPr>
    </w:p>
    <w:p w14:paraId="00000013" w14:textId="77777777" w:rsidR="00233C87" w:rsidRPr="00944C35" w:rsidRDefault="008973CB">
      <w:pPr>
        <w:ind w:left="720"/>
        <w:jc w:val="both"/>
        <w:rPr>
          <w:rFonts w:ascii="Calibri" w:eastAsia="Calibri" w:hAnsi="Calibri" w:cs="Calibri"/>
          <w:b/>
          <w:color w:val="96CFBE"/>
          <w:lang w:val="en-US"/>
        </w:rPr>
      </w:pPr>
      <w:r w:rsidRPr="00944C35">
        <w:rPr>
          <w:rFonts w:ascii="Calibri" w:eastAsia="Calibri" w:hAnsi="Calibri" w:cs="Calibri"/>
          <w:b/>
          <w:color w:val="96CFBE"/>
          <w:lang w:val="en-US"/>
        </w:rPr>
        <w:t xml:space="preserve">Peer to peer </w:t>
      </w:r>
      <w:proofErr w:type="spellStart"/>
      <w:r w:rsidRPr="00944C35">
        <w:rPr>
          <w:rFonts w:ascii="Calibri" w:eastAsia="Calibri" w:hAnsi="Calibri" w:cs="Calibri"/>
          <w:b/>
          <w:color w:val="96CFBE"/>
          <w:lang w:val="en-US"/>
        </w:rPr>
        <w:t>autodelen</w:t>
      </w:r>
      <w:proofErr w:type="spellEnd"/>
      <w:r w:rsidRPr="00944C35">
        <w:rPr>
          <w:rFonts w:ascii="Calibri" w:eastAsia="Calibri" w:hAnsi="Calibri" w:cs="Calibri"/>
          <w:b/>
          <w:color w:val="96CFBE"/>
          <w:lang w:val="en-US"/>
        </w:rPr>
        <w:t xml:space="preserve"> (P2P)</w:t>
      </w:r>
    </w:p>
    <w:p w14:paraId="00000014" w14:textId="77777777" w:rsidR="00233C87" w:rsidRDefault="008973CB">
      <w:pPr>
        <w:ind w:left="-141"/>
        <w:jc w:val="both"/>
        <w:rPr>
          <w:rFonts w:ascii="Calibri" w:eastAsia="Calibri" w:hAnsi="Calibri" w:cs="Calibri"/>
        </w:rPr>
      </w:pPr>
      <w:r>
        <w:rPr>
          <w:rFonts w:ascii="Calibri" w:eastAsia="Calibri" w:hAnsi="Calibri" w:cs="Calibri"/>
        </w:rPr>
        <w:t>Er zijn ook bedrijven die een online platform ter beschikking stellen waarop eigenaars hun wagen kunnen registreren. Iedereen die zich vervolgens als gebruiker aanmeldt, kan elke wagen op het platform huren tegen een door de eigenaar bepaalde vergoeding. Een deel van deze opbrengst gaat naar het bedrijf voor het gebruik van het online platform, verzekering en pechbijstand. Dit autodeelsysteem wordt in de praktijk ook peer-to-peer (P2P) autodelen genoemd.</w:t>
      </w:r>
    </w:p>
    <w:p w14:paraId="00000015" w14:textId="77777777" w:rsidR="00233C87" w:rsidRPr="00944C35" w:rsidRDefault="008973CB">
      <w:pPr>
        <w:widowControl w:val="0"/>
        <w:spacing w:before="259"/>
        <w:ind w:left="-120" w:right="4"/>
        <w:rPr>
          <w:rFonts w:ascii="Calibri" w:eastAsia="Calibri" w:hAnsi="Calibri" w:cs="Calibri"/>
          <w:color w:val="96CFBE"/>
          <w:sz w:val="20"/>
          <w:szCs w:val="20"/>
        </w:rPr>
      </w:pPr>
      <w:r>
        <w:rPr>
          <w:rFonts w:ascii="Calibri" w:eastAsia="Calibri" w:hAnsi="Calibri" w:cs="Calibri"/>
        </w:rPr>
        <w:t xml:space="preserve">Je kan het aanbod in jouw buurt raadplegen op de website van autodelen.net: </w:t>
      </w:r>
      <w:hyperlink r:id="rId7">
        <w:r w:rsidRPr="00944C35">
          <w:rPr>
            <w:rFonts w:ascii="Calibri" w:eastAsia="Calibri" w:hAnsi="Calibri" w:cs="Calibri"/>
            <w:color w:val="96CFBE"/>
            <w:u w:val="single"/>
          </w:rPr>
          <w:t>https://www.autodelen.net/autodelen-in-mijn-buurt/</w:t>
        </w:r>
      </w:hyperlink>
      <w:r w:rsidRPr="00944C35">
        <w:rPr>
          <w:rFonts w:ascii="Calibri" w:eastAsia="Calibri" w:hAnsi="Calibri" w:cs="Calibri"/>
          <w:color w:val="96CFBE"/>
        </w:rPr>
        <w:t xml:space="preserve"> </w:t>
      </w:r>
    </w:p>
    <w:p w14:paraId="00000016" w14:textId="77777777" w:rsidR="00233C87" w:rsidRPr="00944C35" w:rsidRDefault="008973CB">
      <w:pPr>
        <w:widowControl w:val="0"/>
        <w:spacing w:before="259"/>
        <w:ind w:left="-120" w:right="4"/>
        <w:rPr>
          <w:rFonts w:ascii="Calibri" w:eastAsia="Calibri" w:hAnsi="Calibri" w:cs="Calibri"/>
          <w:b/>
          <w:color w:val="0D8883"/>
          <w:sz w:val="28"/>
          <w:szCs w:val="28"/>
        </w:rPr>
      </w:pPr>
      <w:r w:rsidRPr="00944C35">
        <w:rPr>
          <w:rFonts w:ascii="Calibri" w:eastAsia="Calibri" w:hAnsi="Calibri" w:cs="Calibri"/>
          <w:b/>
          <w:color w:val="0D8883"/>
          <w:sz w:val="28"/>
          <w:szCs w:val="28"/>
        </w:rPr>
        <w:t xml:space="preserve">Wat zijn de voordelen van autodelen? </w:t>
      </w:r>
    </w:p>
    <w:p w14:paraId="00000017" w14:textId="77777777" w:rsidR="00233C87" w:rsidRDefault="00233C87">
      <w:pPr>
        <w:pBdr>
          <w:top w:val="nil"/>
          <w:left w:val="nil"/>
          <w:bottom w:val="nil"/>
          <w:right w:val="nil"/>
          <w:between w:val="nil"/>
        </w:pBdr>
        <w:ind w:left="-141"/>
        <w:jc w:val="both"/>
        <w:rPr>
          <w:rFonts w:ascii="Calibri" w:eastAsia="Calibri" w:hAnsi="Calibri" w:cs="Calibri"/>
        </w:rPr>
      </w:pPr>
    </w:p>
    <w:p w14:paraId="00000018" w14:textId="77777777" w:rsidR="00233C87" w:rsidRDefault="008973CB">
      <w:pPr>
        <w:pBdr>
          <w:top w:val="nil"/>
          <w:left w:val="nil"/>
          <w:bottom w:val="nil"/>
          <w:right w:val="nil"/>
          <w:between w:val="nil"/>
        </w:pBdr>
        <w:ind w:left="-141"/>
        <w:jc w:val="both"/>
        <w:rPr>
          <w:rFonts w:ascii="Calibri" w:eastAsia="Calibri" w:hAnsi="Calibri" w:cs="Calibri"/>
        </w:rPr>
      </w:pPr>
      <w:r>
        <w:rPr>
          <w:rFonts w:ascii="Calibri" w:eastAsia="Calibri" w:hAnsi="Calibri" w:cs="Calibri"/>
        </w:rPr>
        <w:t>Autodelen biedt grote  milieu- , sociale en economische voordelen.  Het vermindert het aantal auto’s, de CO2 uitstoot, de parkeerdruk en de individuele kost voor het gebruik van een wagen. Autodelen is een duurzaam en flexibel alternatief voor het bezit van een wagen. Kortom, autodelen is interessant voor jezelf en de maatschappij. We zetten de voornaamste voordelen even op een rijtje:</w:t>
      </w:r>
    </w:p>
    <w:p w14:paraId="00000019" w14:textId="77777777" w:rsidR="00233C87" w:rsidRDefault="00233C87">
      <w:pPr>
        <w:pBdr>
          <w:top w:val="nil"/>
          <w:left w:val="nil"/>
          <w:bottom w:val="nil"/>
          <w:right w:val="nil"/>
          <w:between w:val="nil"/>
        </w:pBdr>
        <w:ind w:left="-141"/>
        <w:jc w:val="both"/>
        <w:rPr>
          <w:rFonts w:ascii="Calibri" w:eastAsia="Calibri" w:hAnsi="Calibri" w:cs="Calibri"/>
        </w:rPr>
      </w:pPr>
    </w:p>
    <w:p w14:paraId="0000001A" w14:textId="77777777" w:rsidR="00233C87" w:rsidRDefault="008973CB">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AUTODELEN KAN ECHT SCHELEN!</w:t>
      </w:r>
    </w:p>
    <w:p w14:paraId="0000001B" w14:textId="77777777" w:rsidR="00233C87" w:rsidRDefault="008973CB">
      <w:pPr>
        <w:pBdr>
          <w:top w:val="nil"/>
          <w:left w:val="nil"/>
          <w:bottom w:val="nil"/>
          <w:right w:val="nil"/>
          <w:between w:val="nil"/>
        </w:pBdr>
        <w:ind w:left="-141"/>
        <w:jc w:val="both"/>
        <w:rPr>
          <w:rFonts w:ascii="Calibri" w:eastAsia="Calibri" w:hAnsi="Calibri" w:cs="Calibri"/>
        </w:rPr>
      </w:pPr>
      <w:r>
        <w:rPr>
          <w:rFonts w:ascii="Calibri" w:eastAsia="Calibri" w:hAnsi="Calibri" w:cs="Calibri"/>
        </w:rPr>
        <w:t>Een gemiddeld Vlaams gezin besteedt € 5.000 aan de eigen auto. Je kan jaarlijks € 1.000 tot € 3.000 besparen door aan autodelen te doen.</w:t>
      </w:r>
    </w:p>
    <w:p w14:paraId="0000001C" w14:textId="77777777" w:rsidR="00233C87" w:rsidRDefault="00233C87">
      <w:pPr>
        <w:pBdr>
          <w:top w:val="nil"/>
          <w:left w:val="nil"/>
          <w:bottom w:val="nil"/>
          <w:right w:val="nil"/>
          <w:between w:val="nil"/>
        </w:pBdr>
        <w:ind w:left="-141"/>
        <w:jc w:val="both"/>
        <w:rPr>
          <w:rFonts w:ascii="Calibri" w:eastAsia="Calibri" w:hAnsi="Calibri" w:cs="Calibri"/>
        </w:rPr>
      </w:pPr>
    </w:p>
    <w:p w14:paraId="0000001D" w14:textId="77777777" w:rsidR="00233C87" w:rsidRDefault="008973CB">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JE HOEFT NIET ALLES ZELF TE DOEN</w:t>
      </w:r>
    </w:p>
    <w:p w14:paraId="0000001E" w14:textId="77777777" w:rsidR="00233C87" w:rsidRDefault="008973CB">
      <w:pPr>
        <w:pBdr>
          <w:top w:val="nil"/>
          <w:left w:val="nil"/>
          <w:bottom w:val="nil"/>
          <w:right w:val="nil"/>
          <w:between w:val="nil"/>
        </w:pBdr>
        <w:ind w:left="-141"/>
        <w:jc w:val="both"/>
        <w:rPr>
          <w:rFonts w:ascii="Calibri" w:eastAsia="Calibri" w:hAnsi="Calibri" w:cs="Calibri"/>
        </w:rPr>
      </w:pPr>
      <w:r>
        <w:rPr>
          <w:rFonts w:ascii="Calibri" w:eastAsia="Calibri" w:hAnsi="Calibri" w:cs="Calibri"/>
        </w:rPr>
        <w:t>Een auto bezitten brengt heel wat taken met zich mee:  verzekering in orde brengen, onderhoud, poetsen, technische keuring … Afhankelijk van het autodeelsysteem dat je kiest, moet je weinig tot niets zelf doen en kan je je tijd dus aan leukere activiteiten besteden.</w:t>
      </w:r>
    </w:p>
    <w:p w14:paraId="0000001F" w14:textId="77777777" w:rsidR="00233C87" w:rsidRDefault="00233C87">
      <w:pPr>
        <w:pBdr>
          <w:top w:val="nil"/>
          <w:left w:val="nil"/>
          <w:bottom w:val="nil"/>
          <w:right w:val="nil"/>
          <w:between w:val="nil"/>
        </w:pBdr>
        <w:ind w:left="-141"/>
        <w:jc w:val="both"/>
        <w:rPr>
          <w:rFonts w:ascii="Calibri" w:eastAsia="Calibri" w:hAnsi="Calibri" w:cs="Calibri"/>
        </w:rPr>
      </w:pPr>
    </w:p>
    <w:p w14:paraId="00000020" w14:textId="77777777" w:rsidR="00233C87" w:rsidRDefault="008973CB">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MEER RUIMTE VOOR MINDER AUTO'S</w:t>
      </w:r>
    </w:p>
    <w:p w14:paraId="00000021" w14:textId="77777777" w:rsidR="00233C87" w:rsidRDefault="008973CB">
      <w:pPr>
        <w:pBdr>
          <w:top w:val="nil"/>
          <w:left w:val="nil"/>
          <w:bottom w:val="nil"/>
          <w:right w:val="nil"/>
          <w:between w:val="nil"/>
        </w:pBdr>
        <w:ind w:left="-141"/>
        <w:jc w:val="both"/>
        <w:rPr>
          <w:rFonts w:ascii="Calibri" w:eastAsia="Calibri" w:hAnsi="Calibri" w:cs="Calibri"/>
        </w:rPr>
      </w:pPr>
      <w:r>
        <w:rPr>
          <w:rFonts w:ascii="Calibri" w:eastAsia="Calibri" w:hAnsi="Calibri" w:cs="Calibri"/>
        </w:rPr>
        <w:t>Terwijl een eigen auto heel vaak stilstaat voor de deur, wordt een deelauto intensief gebruikt. Eén gedeelde wagen vervangt al gauw vijf tot tien privéwagens. Minder auto's betekent meer ademruimte in jouw straat. De vrijgekomen parkeerplaats kan gebruikt worden voor prettige dingen. Fleur je straat op met een bloembak of zet 12 fietsen op de plaats van één auto.</w:t>
      </w:r>
    </w:p>
    <w:p w14:paraId="00000022" w14:textId="77777777" w:rsidR="00233C87" w:rsidRDefault="00233C87">
      <w:pPr>
        <w:pBdr>
          <w:top w:val="nil"/>
          <w:left w:val="nil"/>
          <w:bottom w:val="nil"/>
          <w:right w:val="nil"/>
          <w:between w:val="nil"/>
        </w:pBdr>
        <w:ind w:left="-141"/>
        <w:jc w:val="both"/>
        <w:rPr>
          <w:rFonts w:ascii="Calibri" w:eastAsia="Calibri" w:hAnsi="Calibri" w:cs="Calibri"/>
        </w:rPr>
      </w:pPr>
    </w:p>
    <w:p w14:paraId="00000023" w14:textId="77777777" w:rsidR="00233C87" w:rsidRDefault="008973CB">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EEN GEZONDE GEEST IN EEN GEZOND LICHAAM IN GEZONDE LUCHT</w:t>
      </w:r>
    </w:p>
    <w:p w14:paraId="00000024" w14:textId="77777777" w:rsidR="00233C87" w:rsidRDefault="008973CB">
      <w:pPr>
        <w:pBdr>
          <w:top w:val="nil"/>
          <w:left w:val="nil"/>
          <w:bottom w:val="nil"/>
          <w:right w:val="nil"/>
          <w:between w:val="nil"/>
        </w:pBdr>
        <w:ind w:left="-141"/>
        <w:jc w:val="both"/>
        <w:rPr>
          <w:rFonts w:ascii="Calibri" w:eastAsia="Calibri" w:hAnsi="Calibri" w:cs="Calibri"/>
        </w:rPr>
      </w:pPr>
      <w:r>
        <w:rPr>
          <w:rFonts w:ascii="Calibri" w:eastAsia="Calibri" w:hAnsi="Calibri" w:cs="Calibri"/>
        </w:rPr>
        <w:t>Deel je een auto, dan plan je je autogebruik. Als de auto niet voor je deur staat, denk je eerst even na over je mogelijke autoverplaatsing. Kan ik de trein nemen? Of misschien is fietsen wel handiger. En zo verbrand je tijdens je verplaatsing ook nog heel wat calorietjes!</w:t>
      </w:r>
    </w:p>
    <w:p w14:paraId="00000025" w14:textId="77777777" w:rsidR="00233C87" w:rsidRDefault="008973CB">
      <w:pPr>
        <w:pBdr>
          <w:top w:val="nil"/>
          <w:left w:val="nil"/>
          <w:bottom w:val="nil"/>
          <w:right w:val="nil"/>
          <w:between w:val="nil"/>
        </w:pBdr>
        <w:ind w:left="-141"/>
        <w:jc w:val="both"/>
        <w:rPr>
          <w:rFonts w:ascii="Calibri" w:eastAsia="Calibri" w:hAnsi="Calibri" w:cs="Calibri"/>
        </w:rPr>
      </w:pPr>
      <w:r>
        <w:rPr>
          <w:rFonts w:ascii="Calibri" w:eastAsia="Calibri" w:hAnsi="Calibri" w:cs="Calibri"/>
        </w:rPr>
        <w:t>Autodelers rijden minder kilometers met de wagen waardoor ze ook hun steentje bijdragen aan het bereiken van de klimaatakkoorden van Parijs en de strijd tegen de C0-2uitstoot.</w:t>
      </w:r>
    </w:p>
    <w:p w14:paraId="00000026" w14:textId="77777777" w:rsidR="00233C87" w:rsidRDefault="00233C87">
      <w:pPr>
        <w:pBdr>
          <w:top w:val="nil"/>
          <w:left w:val="nil"/>
          <w:bottom w:val="nil"/>
          <w:right w:val="nil"/>
          <w:between w:val="nil"/>
        </w:pBdr>
        <w:ind w:left="-141"/>
        <w:jc w:val="both"/>
        <w:rPr>
          <w:rFonts w:ascii="Calibri" w:eastAsia="Calibri" w:hAnsi="Calibri" w:cs="Calibri"/>
        </w:rPr>
      </w:pPr>
    </w:p>
    <w:p w14:paraId="00000027" w14:textId="77777777" w:rsidR="00233C87" w:rsidRDefault="008973C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EEN GOEDE BUUR</w:t>
      </w:r>
    </w:p>
    <w:p w14:paraId="00000029" w14:textId="28F22481" w:rsidR="00233C87" w:rsidRPr="00944C35" w:rsidRDefault="008973CB" w:rsidP="00944C35">
      <w:pPr>
        <w:pBdr>
          <w:top w:val="nil"/>
          <w:left w:val="nil"/>
          <w:bottom w:val="nil"/>
          <w:right w:val="nil"/>
          <w:between w:val="nil"/>
        </w:pBdr>
        <w:ind w:left="-141"/>
        <w:jc w:val="both"/>
        <w:rPr>
          <w:rFonts w:ascii="Calibri" w:eastAsia="Calibri" w:hAnsi="Calibri" w:cs="Calibri"/>
        </w:rPr>
      </w:pPr>
      <w:r>
        <w:rPr>
          <w:rFonts w:ascii="Calibri" w:eastAsia="Calibri" w:hAnsi="Calibri" w:cs="Calibri"/>
        </w:rPr>
        <w:t>Autodelen kan je doen op buurtniveau, wat je heel wat sociale contacten oplevert. Je ontmoet andere gelijkgestemde autodelers en je komt elkaar tegen bij de supermarkt, de bakker of op café. Goede contacten in je buurt zijn handig voor méér dan alleen autodelen.</w:t>
      </w:r>
    </w:p>
    <w:p w14:paraId="0000002A" w14:textId="77777777" w:rsidR="00233C87" w:rsidRPr="00944C35" w:rsidRDefault="008973CB">
      <w:pPr>
        <w:widowControl w:val="0"/>
        <w:spacing w:before="259"/>
        <w:ind w:left="-120" w:right="-182"/>
        <w:rPr>
          <w:rFonts w:ascii="Calibri" w:eastAsia="Calibri" w:hAnsi="Calibri" w:cs="Calibri"/>
          <w:b/>
          <w:color w:val="0D8883"/>
          <w:sz w:val="28"/>
          <w:szCs w:val="28"/>
        </w:rPr>
      </w:pPr>
      <w:r w:rsidRPr="00944C35">
        <w:rPr>
          <w:rFonts w:ascii="Calibri" w:eastAsia="Calibri" w:hAnsi="Calibri" w:cs="Calibri"/>
          <w:b/>
          <w:color w:val="0D8883"/>
          <w:sz w:val="28"/>
          <w:szCs w:val="28"/>
        </w:rPr>
        <w:t xml:space="preserve">Wat kan je doen als er nog geen autodeelaanbod is in jouw buurt/gemeente? Hoe vind je geïnteresseerde mensen om een particuliere autodeelgroep op te starten? </w:t>
      </w:r>
    </w:p>
    <w:p w14:paraId="0000002B" w14:textId="77777777" w:rsidR="00233C87" w:rsidRDefault="008973CB">
      <w:pPr>
        <w:widowControl w:val="0"/>
        <w:numPr>
          <w:ilvl w:val="0"/>
          <w:numId w:val="6"/>
        </w:numPr>
        <w:spacing w:before="259"/>
        <w:ind w:right="-182"/>
        <w:rPr>
          <w:rFonts w:ascii="Calibri" w:eastAsia="Calibri" w:hAnsi="Calibri" w:cs="Calibri"/>
        </w:rPr>
      </w:pPr>
      <w:r>
        <w:rPr>
          <w:rFonts w:ascii="Calibri" w:eastAsia="Calibri" w:hAnsi="Calibri" w:cs="Calibri"/>
        </w:rPr>
        <w:t>Polsen bij aanbieders naar mogelijkheid om wagen te plaatsen in je gemeente</w:t>
      </w:r>
    </w:p>
    <w:p w14:paraId="0000002C" w14:textId="77777777" w:rsidR="00233C87" w:rsidRDefault="008973CB">
      <w:pPr>
        <w:widowControl w:val="0"/>
        <w:numPr>
          <w:ilvl w:val="0"/>
          <w:numId w:val="6"/>
        </w:numPr>
        <w:ind w:right="-182"/>
        <w:rPr>
          <w:rFonts w:ascii="Calibri" w:eastAsia="Calibri" w:hAnsi="Calibri" w:cs="Calibri"/>
        </w:rPr>
      </w:pPr>
      <w:r>
        <w:rPr>
          <w:rFonts w:ascii="Calibri" w:eastAsia="Calibri" w:hAnsi="Calibri" w:cs="Calibri"/>
        </w:rPr>
        <w:t>Je gemeentebestuur overtuigen van de voordelen: fact sheets, aanleveren van good practices, petitie bewoners. Acties die je gemeentebestuur kan nemen:</w:t>
      </w:r>
    </w:p>
    <w:p w14:paraId="0000002D"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delen van gemeentelijk wagenpark</w:t>
      </w:r>
    </w:p>
    <w:p w14:paraId="0000002E"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 xml:space="preserve">opstellen van autodeelactieplan </w:t>
      </w:r>
    </w:p>
    <w:p w14:paraId="0000002F"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oproep autodeelgroep in gemeentemagazine, via website</w:t>
      </w:r>
    </w:p>
    <w:p w14:paraId="00000030"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logistieke ondersteuning bij infosessie/autodeelparty</w:t>
      </w:r>
    </w:p>
    <w:p w14:paraId="00000031"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parkeerplaatsen voorzien voor autodelers</w:t>
      </w:r>
    </w:p>
    <w:p w14:paraId="00000032"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bewonerskaarten te voorzien voor autodelers</w:t>
      </w:r>
    </w:p>
    <w:p w14:paraId="00000033"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korting bij instap autodeelorganisatie</w:t>
      </w:r>
    </w:p>
    <w:p w14:paraId="00000034" w14:textId="77777777" w:rsidR="00233C87" w:rsidRDefault="008973CB">
      <w:pPr>
        <w:widowControl w:val="0"/>
        <w:numPr>
          <w:ilvl w:val="0"/>
          <w:numId w:val="1"/>
        </w:numPr>
        <w:pBdr>
          <w:top w:val="nil"/>
          <w:left w:val="nil"/>
          <w:bottom w:val="nil"/>
          <w:right w:val="nil"/>
          <w:between w:val="nil"/>
        </w:pBdr>
        <w:ind w:right="-182"/>
        <w:rPr>
          <w:rFonts w:ascii="Calibri" w:eastAsia="Calibri" w:hAnsi="Calibri" w:cs="Calibri"/>
        </w:rPr>
      </w:pPr>
      <w:r>
        <w:rPr>
          <w:rFonts w:ascii="Calibri" w:eastAsia="Calibri" w:hAnsi="Calibri" w:cs="Calibri"/>
        </w:rPr>
        <w:t>voordelen in natura voor autodelers</w:t>
      </w:r>
      <w:r>
        <w:rPr>
          <w:rFonts w:ascii="Calibri" w:eastAsia="Calibri" w:hAnsi="Calibri" w:cs="Calibri"/>
        </w:rPr>
        <w:br/>
      </w:r>
      <w:r>
        <w:rPr>
          <w:rFonts w:ascii="Calibri" w:eastAsia="Calibri" w:hAnsi="Calibri" w:cs="Calibri"/>
        </w:rPr>
        <w:tab/>
      </w:r>
    </w:p>
    <w:p w14:paraId="00000035" w14:textId="77777777" w:rsidR="00233C87" w:rsidRDefault="008973CB">
      <w:pPr>
        <w:widowControl w:val="0"/>
        <w:numPr>
          <w:ilvl w:val="0"/>
          <w:numId w:val="6"/>
        </w:numPr>
        <w:ind w:right="-182"/>
        <w:rPr>
          <w:rFonts w:ascii="Calibri" w:eastAsia="Calibri" w:hAnsi="Calibri" w:cs="Calibri"/>
        </w:rPr>
      </w:pPr>
      <w:r>
        <w:rPr>
          <w:rFonts w:ascii="Calibri" w:eastAsia="Calibri" w:hAnsi="Calibri" w:cs="Calibri"/>
        </w:rPr>
        <w:t>Je eigen wagen delen met anderen (kostendelend of peer-to-peer)</w:t>
      </w:r>
    </w:p>
    <w:p w14:paraId="00000036" w14:textId="77777777" w:rsidR="00233C87" w:rsidRDefault="008973CB">
      <w:pPr>
        <w:widowControl w:val="0"/>
        <w:numPr>
          <w:ilvl w:val="0"/>
          <w:numId w:val="1"/>
        </w:numPr>
        <w:ind w:right="-182"/>
        <w:rPr>
          <w:rFonts w:ascii="Calibri" w:eastAsia="Calibri" w:hAnsi="Calibri" w:cs="Calibri"/>
        </w:rPr>
      </w:pPr>
      <w:r>
        <w:rPr>
          <w:rFonts w:ascii="Calibri" w:eastAsia="Calibri" w:hAnsi="Calibri" w:cs="Calibri"/>
        </w:rPr>
        <w:t>babbel erover:in je vereniging, in je wijk, je vrienden en familie, op je werk, aan je raam, flyeren in de straat… Je kan een promotiepakket aanvragen bij autodelen.net</w:t>
      </w:r>
    </w:p>
    <w:p w14:paraId="00000037" w14:textId="77777777" w:rsidR="00233C87" w:rsidRDefault="008973CB">
      <w:pPr>
        <w:widowControl w:val="0"/>
        <w:numPr>
          <w:ilvl w:val="0"/>
          <w:numId w:val="1"/>
        </w:numPr>
        <w:ind w:right="-182"/>
        <w:rPr>
          <w:rFonts w:ascii="Calibri" w:eastAsia="Calibri" w:hAnsi="Calibri" w:cs="Calibri"/>
        </w:rPr>
      </w:pPr>
      <w:r>
        <w:rPr>
          <w:rFonts w:ascii="Calibri" w:eastAsia="Calibri" w:hAnsi="Calibri" w:cs="Calibri"/>
        </w:rPr>
        <w:t>Organiseer een autodeelparty/infomoment bij je thuis (aanvragen bij autodelen.net)</w:t>
      </w:r>
    </w:p>
    <w:p w14:paraId="00000038" w14:textId="77777777" w:rsidR="00233C87" w:rsidRDefault="008973CB">
      <w:pPr>
        <w:widowControl w:val="0"/>
        <w:numPr>
          <w:ilvl w:val="0"/>
          <w:numId w:val="1"/>
        </w:numPr>
        <w:ind w:right="-182"/>
        <w:rPr>
          <w:rFonts w:ascii="Calibri" w:eastAsia="Calibri" w:hAnsi="Calibri" w:cs="Calibri"/>
        </w:rPr>
      </w:pPr>
      <w:r>
        <w:rPr>
          <w:rFonts w:ascii="Calibri" w:eastAsia="Calibri" w:hAnsi="Calibri" w:cs="Calibri"/>
        </w:rPr>
        <w:t>zoek bondgenootschappen met andere geïnteresseerden, bijv. lokale vzw’s, ouderraad scholen, Natuurpunt, Beweging.net, Fietsersbond, LETS ...</w:t>
      </w:r>
    </w:p>
    <w:p w14:paraId="45B48436" w14:textId="77777777" w:rsidR="00944C35" w:rsidRDefault="00944C35">
      <w:pPr>
        <w:widowControl w:val="0"/>
        <w:spacing w:before="259"/>
        <w:ind w:left="-120" w:right="47"/>
        <w:rPr>
          <w:rFonts w:ascii="Calibri" w:eastAsia="Calibri" w:hAnsi="Calibri" w:cs="Calibri"/>
          <w:b/>
          <w:sz w:val="28"/>
          <w:szCs w:val="28"/>
        </w:rPr>
      </w:pPr>
    </w:p>
    <w:p w14:paraId="00000040" w14:textId="77777777" w:rsidR="00233C87" w:rsidRPr="00944C35" w:rsidRDefault="008973CB">
      <w:pPr>
        <w:pBdr>
          <w:top w:val="nil"/>
          <w:left w:val="nil"/>
          <w:bottom w:val="nil"/>
          <w:right w:val="nil"/>
          <w:between w:val="nil"/>
        </w:pBdr>
        <w:rPr>
          <w:rFonts w:ascii="Calibri" w:eastAsia="Calibri" w:hAnsi="Calibri" w:cs="Calibri"/>
          <w:b/>
          <w:color w:val="0D8883"/>
          <w:sz w:val="28"/>
          <w:szCs w:val="28"/>
        </w:rPr>
      </w:pPr>
      <w:r w:rsidRPr="00944C35">
        <w:rPr>
          <w:rFonts w:ascii="Calibri" w:eastAsia="Calibri" w:hAnsi="Calibri" w:cs="Calibri"/>
          <w:b/>
          <w:color w:val="0D8883"/>
          <w:sz w:val="28"/>
          <w:szCs w:val="28"/>
        </w:rPr>
        <w:t>Zorg dat je jouw unieke invulling kan verkopen!</w:t>
      </w:r>
    </w:p>
    <w:p w14:paraId="00000041" w14:textId="77777777" w:rsidR="00233C87" w:rsidRDefault="008973CB">
      <w:pPr>
        <w:widowControl w:val="0"/>
        <w:spacing w:before="57"/>
        <w:ind w:right="9"/>
        <w:rPr>
          <w:rFonts w:ascii="Calibri" w:eastAsia="Calibri" w:hAnsi="Calibri" w:cs="Calibri"/>
        </w:rPr>
      </w:pPr>
      <w:r>
        <w:rPr>
          <w:rFonts w:ascii="Calibri" w:eastAsia="Calibri" w:hAnsi="Calibri" w:cs="Calibri"/>
        </w:rPr>
        <w:t xml:space="preserve">Jouw actie wil meer doen dan enkel pleiten voor een leefbare buurt. Jouw actie is ook een verlengstuk van jezelf/ jouw organisatie. Wees voorbereid hoe je je actie op een vlotte manier zal uitleggen nieuwsgierige of kritische passanten. </w:t>
      </w:r>
    </w:p>
    <w:p w14:paraId="00000042" w14:textId="77777777" w:rsidR="00233C87" w:rsidRDefault="00233C87">
      <w:pPr>
        <w:widowControl w:val="0"/>
        <w:spacing w:before="57"/>
        <w:ind w:right="9"/>
        <w:rPr>
          <w:rFonts w:ascii="Calibri" w:eastAsia="Calibri" w:hAnsi="Calibri" w:cs="Calibri"/>
          <w:sz w:val="20"/>
          <w:szCs w:val="20"/>
          <w:highlight w:val="yellow"/>
        </w:rPr>
      </w:pPr>
    </w:p>
    <w:p w14:paraId="00000043" w14:textId="77777777" w:rsidR="00233C87" w:rsidRPr="00944C35" w:rsidRDefault="008973CB">
      <w:pPr>
        <w:rPr>
          <w:rFonts w:ascii="Calibri" w:eastAsia="Calibri" w:hAnsi="Calibri" w:cs="Calibri"/>
          <w:b/>
          <w:color w:val="0D8883"/>
          <w:sz w:val="28"/>
          <w:szCs w:val="28"/>
        </w:rPr>
      </w:pPr>
      <w:r w:rsidRPr="00944C35">
        <w:rPr>
          <w:rFonts w:ascii="Calibri" w:eastAsia="Calibri" w:hAnsi="Calibri" w:cs="Calibri"/>
          <w:b/>
          <w:color w:val="0D8883"/>
          <w:sz w:val="28"/>
          <w:szCs w:val="28"/>
        </w:rPr>
        <w:t>Wat te doen bij negatieve reacties?</w:t>
      </w:r>
    </w:p>
    <w:p w14:paraId="00000045" w14:textId="77777777" w:rsidR="00233C87" w:rsidRDefault="008973CB">
      <w:pPr>
        <w:rPr>
          <w:rFonts w:ascii="Calibri" w:eastAsia="Calibri" w:hAnsi="Calibri" w:cs="Calibri"/>
        </w:rPr>
      </w:pPr>
      <w:r>
        <w:rPr>
          <w:rFonts w:ascii="Calibri" w:eastAsia="Calibri" w:hAnsi="Calibri" w:cs="Calibri"/>
        </w:rPr>
        <w:t>Zoek naar de echte bezorgdheden. Probeer uit te leggen waar de actie om draait en focus op de positieve aspecten van de actie. Wijs niet met beschuldigende vingers en ga zeker geen mensen of organisaties afbreken. Verover de ruimte gaat over mensen positief verrassen, mensen verbinden en hen zelf laten ontdekken waarom jouw actie de buurt kan verbeteren. Je kan in een dialoog gaan, maar maak er geen verhitte discussie van! Iedereen heeft recht op zijn/haar mening over de juiste invulling van de straat/de parkeerplaatsen.</w:t>
      </w:r>
    </w:p>
    <w:p w14:paraId="00000046" w14:textId="77777777" w:rsidR="00233C87" w:rsidRDefault="00233C87">
      <w:pPr>
        <w:rPr>
          <w:rFonts w:ascii="Calibri" w:eastAsia="Calibri" w:hAnsi="Calibri" w:cs="Calibri"/>
        </w:rPr>
      </w:pPr>
    </w:p>
    <w:p w14:paraId="00000047" w14:textId="77777777" w:rsidR="00233C87" w:rsidRPr="00944C35" w:rsidRDefault="008973CB">
      <w:pPr>
        <w:rPr>
          <w:rFonts w:ascii="Calibri" w:eastAsia="Calibri" w:hAnsi="Calibri" w:cs="Calibri"/>
          <w:b/>
          <w:color w:val="0D8883"/>
          <w:sz w:val="28"/>
          <w:szCs w:val="28"/>
        </w:rPr>
      </w:pPr>
      <w:r w:rsidRPr="00944C35">
        <w:rPr>
          <w:rFonts w:ascii="Calibri" w:eastAsia="Calibri" w:hAnsi="Calibri" w:cs="Calibri"/>
          <w:b/>
          <w:color w:val="0D8883"/>
          <w:sz w:val="28"/>
          <w:szCs w:val="28"/>
        </w:rPr>
        <w:t>Wat te antwoorden bij vragen van ordehandhavers?</w:t>
      </w:r>
    </w:p>
    <w:p w14:paraId="00000048" w14:textId="77777777" w:rsidR="00233C87" w:rsidRDefault="008973CB">
      <w:pPr>
        <w:widowControl w:val="0"/>
        <w:spacing w:before="57"/>
        <w:ind w:right="9"/>
        <w:rPr>
          <w:rFonts w:ascii="Calibri" w:eastAsia="Calibri" w:hAnsi="Calibri" w:cs="Calibri"/>
          <w:sz w:val="20"/>
          <w:szCs w:val="20"/>
          <w:highlight w:val="white"/>
        </w:rPr>
      </w:pPr>
      <w:r>
        <w:rPr>
          <w:rFonts w:ascii="Calibri" w:eastAsia="Calibri" w:hAnsi="Calibri" w:cs="Calibri"/>
          <w:sz w:val="20"/>
          <w:szCs w:val="20"/>
          <w:highlight w:val="white"/>
        </w:rPr>
        <w:t xml:space="preserve">Wees voorbereid op vragen over veiligheid en jouw eventuele vergunning voor het innemen van de parkeerplaats. Zorg dat je de nodige bewijslast bij hebt. Wees respectvol en beleefd en benadruk ook hier de positieve aspecten van de actie. </w:t>
      </w:r>
    </w:p>
    <w:p w14:paraId="00000049" w14:textId="4F441A88" w:rsidR="00233C87" w:rsidRDefault="00233C87">
      <w:pPr>
        <w:rPr>
          <w:rFonts w:ascii="Calibri" w:eastAsia="Calibri" w:hAnsi="Calibri" w:cs="Calibri"/>
        </w:rPr>
      </w:pPr>
    </w:p>
    <w:p w14:paraId="51B7177A" w14:textId="77777777" w:rsidR="00944C35" w:rsidRPr="00944C35" w:rsidRDefault="00944C35" w:rsidP="00944C35">
      <w:pPr>
        <w:widowControl w:val="0"/>
        <w:spacing w:before="259"/>
        <w:ind w:left="-120" w:right="47"/>
        <w:rPr>
          <w:rFonts w:ascii="Calibri" w:eastAsia="Calibri" w:hAnsi="Calibri" w:cs="Calibri"/>
          <w:color w:val="0D8883"/>
          <w:sz w:val="20"/>
          <w:szCs w:val="20"/>
        </w:rPr>
      </w:pPr>
      <w:r w:rsidRPr="00944C35">
        <w:rPr>
          <w:rFonts w:ascii="Calibri" w:eastAsia="Calibri" w:hAnsi="Calibri" w:cs="Calibri"/>
          <w:b/>
          <w:color w:val="0D8883"/>
          <w:sz w:val="28"/>
          <w:szCs w:val="28"/>
        </w:rPr>
        <w:t>Contactgegevens Autodelen.net</w:t>
      </w:r>
    </w:p>
    <w:p w14:paraId="780C7DD5" w14:textId="347AF31C" w:rsidR="00944C35" w:rsidRDefault="00944C35" w:rsidP="00944C35">
      <w:pPr>
        <w:widowControl w:val="0"/>
        <w:spacing w:before="259"/>
        <w:ind w:left="-120" w:right="5"/>
        <w:rPr>
          <w:rFonts w:ascii="Calibri" w:eastAsia="Calibri" w:hAnsi="Calibri" w:cs="Calibri"/>
          <w:color w:val="0000FF"/>
          <w:sz w:val="20"/>
          <w:szCs w:val="20"/>
        </w:rPr>
      </w:pPr>
      <w:r>
        <w:rPr>
          <w:rFonts w:ascii="Calibri" w:eastAsia="Calibri" w:hAnsi="Calibri" w:cs="Calibri"/>
          <w:sz w:val="20"/>
          <w:szCs w:val="20"/>
        </w:rPr>
        <w:t>Merel Vansevenant</w:t>
      </w:r>
      <w:r>
        <w:rPr>
          <w:rFonts w:ascii="Calibri" w:eastAsia="Calibri" w:hAnsi="Calibri" w:cs="Calibri"/>
          <w:sz w:val="20"/>
          <w:szCs w:val="20"/>
        </w:rPr>
        <w:br/>
        <w:t xml:space="preserve">Kon. Maria Hendrikaplein 65 B </w:t>
      </w:r>
      <w:r>
        <w:rPr>
          <w:rFonts w:ascii="Calibri" w:eastAsia="Calibri" w:hAnsi="Calibri" w:cs="Calibri"/>
          <w:sz w:val="20"/>
          <w:szCs w:val="20"/>
        </w:rPr>
        <w:br/>
        <w:t xml:space="preserve">9000 Gent </w:t>
      </w:r>
      <w:r>
        <w:rPr>
          <w:rFonts w:ascii="Calibri" w:eastAsia="Calibri" w:hAnsi="Calibri" w:cs="Calibri"/>
          <w:sz w:val="20"/>
          <w:szCs w:val="20"/>
        </w:rPr>
        <w:br/>
        <w:t>Tel. 09/242 32 75</w:t>
      </w:r>
      <w:r>
        <w:rPr>
          <w:color w:val="222222"/>
          <w:highlight w:val="white"/>
        </w:rPr>
        <w:t xml:space="preserve"> </w:t>
      </w:r>
      <w:r>
        <w:rPr>
          <w:color w:val="222222"/>
          <w:highlight w:val="white"/>
        </w:rPr>
        <w:br/>
      </w:r>
      <w:r>
        <w:rPr>
          <w:rFonts w:ascii="Calibri" w:eastAsia="Calibri" w:hAnsi="Calibri" w:cs="Calibri"/>
          <w:sz w:val="20"/>
          <w:szCs w:val="20"/>
        </w:rPr>
        <w:t xml:space="preserve">Email: </w:t>
      </w:r>
      <w:r w:rsidRPr="00944C35">
        <w:rPr>
          <w:rFonts w:ascii="Calibri" w:eastAsia="Calibri" w:hAnsi="Calibri" w:cs="Calibri"/>
          <w:color w:val="96CFBE"/>
          <w:sz w:val="20"/>
          <w:szCs w:val="20"/>
        </w:rPr>
        <w:t xml:space="preserve">info@autodelen.net </w:t>
      </w:r>
      <w:r w:rsidRPr="00944C35">
        <w:rPr>
          <w:rFonts w:ascii="Calibri" w:eastAsia="Calibri" w:hAnsi="Calibri" w:cs="Calibri"/>
          <w:color w:val="96CFBE"/>
          <w:sz w:val="20"/>
          <w:szCs w:val="20"/>
        </w:rPr>
        <w:br/>
      </w:r>
      <w:r w:rsidRPr="00944C35">
        <w:rPr>
          <w:rFonts w:ascii="Calibri" w:eastAsia="Calibri" w:hAnsi="Calibri" w:cs="Calibri"/>
          <w:color w:val="000000" w:themeColor="text1"/>
          <w:sz w:val="20"/>
          <w:szCs w:val="20"/>
        </w:rPr>
        <w:t xml:space="preserve">Website </w:t>
      </w:r>
      <w:r w:rsidRPr="00944C35">
        <w:rPr>
          <w:rFonts w:ascii="Calibri" w:eastAsia="Calibri" w:hAnsi="Calibri" w:cs="Calibri"/>
          <w:color w:val="96CFBE"/>
          <w:sz w:val="20"/>
          <w:szCs w:val="20"/>
        </w:rPr>
        <w:t xml:space="preserve">: www.autodelen.net </w:t>
      </w:r>
    </w:p>
    <w:p w14:paraId="12445569" w14:textId="77777777" w:rsidR="00944C35" w:rsidRDefault="00944C35" w:rsidP="00944C35">
      <w:pPr>
        <w:widowControl w:val="0"/>
        <w:spacing w:line="240" w:lineRule="auto"/>
        <w:ind w:left="283"/>
        <w:rPr>
          <w:rFonts w:ascii="Calibri" w:eastAsia="Calibri" w:hAnsi="Calibri" w:cs="Calibri"/>
          <w:sz w:val="34"/>
          <w:szCs w:val="34"/>
          <w:vertAlign w:val="subscript"/>
        </w:rPr>
      </w:pPr>
    </w:p>
    <w:p w14:paraId="02BAC228" w14:textId="77777777" w:rsidR="00944C35" w:rsidRDefault="00944C35">
      <w:pPr>
        <w:rPr>
          <w:rFonts w:ascii="Calibri" w:eastAsia="Calibri" w:hAnsi="Calibri" w:cs="Calibri"/>
        </w:rPr>
      </w:pPr>
    </w:p>
    <w:p w14:paraId="0000004A" w14:textId="77777777" w:rsidR="00233C87" w:rsidRDefault="00233C87">
      <w:pPr>
        <w:widowControl w:val="0"/>
        <w:spacing w:before="57"/>
        <w:ind w:right="9"/>
        <w:rPr>
          <w:rFonts w:ascii="Calibri" w:eastAsia="Calibri" w:hAnsi="Calibri" w:cs="Calibri"/>
        </w:rPr>
      </w:pPr>
    </w:p>
    <w:p w14:paraId="0000004B" w14:textId="77777777" w:rsidR="00233C87" w:rsidRDefault="00233C87">
      <w:pPr>
        <w:widowControl w:val="0"/>
        <w:spacing w:before="57"/>
        <w:ind w:right="9"/>
        <w:rPr>
          <w:rFonts w:ascii="Calibri" w:eastAsia="Calibri" w:hAnsi="Calibri" w:cs="Calibri"/>
          <w:sz w:val="20"/>
          <w:szCs w:val="20"/>
          <w:highlight w:val="yellow"/>
        </w:rPr>
      </w:pPr>
    </w:p>
    <w:p w14:paraId="0000004C" w14:textId="77777777" w:rsidR="00233C87" w:rsidRDefault="00233C87"/>
    <w:p w14:paraId="0000004D" w14:textId="77777777" w:rsidR="00233C87" w:rsidRDefault="00233C87"/>
    <w:sectPr w:rsidR="00233C8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ED7A4" w14:textId="77777777" w:rsidR="004B29EB" w:rsidRDefault="004B29EB" w:rsidP="00944C35">
      <w:pPr>
        <w:spacing w:line="240" w:lineRule="auto"/>
      </w:pPr>
      <w:r>
        <w:separator/>
      </w:r>
    </w:p>
  </w:endnote>
  <w:endnote w:type="continuationSeparator" w:id="0">
    <w:p w14:paraId="36D5B8C6" w14:textId="77777777" w:rsidR="004B29EB" w:rsidRDefault="004B29EB" w:rsidP="00944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C1AF" w14:textId="77777777" w:rsidR="004B29EB" w:rsidRDefault="004B29EB" w:rsidP="00944C35">
      <w:pPr>
        <w:spacing w:line="240" w:lineRule="auto"/>
      </w:pPr>
      <w:r>
        <w:separator/>
      </w:r>
    </w:p>
  </w:footnote>
  <w:footnote w:type="continuationSeparator" w:id="0">
    <w:p w14:paraId="21342969" w14:textId="77777777" w:rsidR="004B29EB" w:rsidRDefault="004B29EB" w:rsidP="00944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7AA9" w14:textId="73C55063" w:rsidR="00944C35" w:rsidRDefault="00944C35" w:rsidP="00944C35">
    <w:pPr>
      <w:pStyle w:val="Header"/>
    </w:pPr>
    <w:r>
      <w:rPr>
        <w:noProof/>
        <w:lang w:val="en-US"/>
      </w:rPr>
      <w:drawing>
        <wp:anchor distT="0" distB="0" distL="114300" distR="114300" simplePos="0" relativeHeight="251658240" behindDoc="1" locked="0" layoutInCell="1" allowOverlap="1" wp14:anchorId="74AE622F" wp14:editId="637F0900">
          <wp:simplePos x="0" y="0"/>
          <wp:positionH relativeFrom="column">
            <wp:posOffset>5295900</wp:posOffset>
          </wp:positionH>
          <wp:positionV relativeFrom="paragraph">
            <wp:posOffset>-177800</wp:posOffset>
          </wp:positionV>
          <wp:extent cx="850792" cy="8890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792" cy="889000"/>
                  </a:xfrm>
                  <a:prstGeom prst="rect">
                    <a:avLst/>
                  </a:prstGeom>
                </pic:spPr>
              </pic:pic>
            </a:graphicData>
          </a:graphic>
          <wp14:sizeRelH relativeFrom="margin">
            <wp14:pctWidth>0</wp14:pctWidth>
          </wp14:sizeRelH>
          <wp14:sizeRelV relativeFrom="margin">
            <wp14:pctHeight>0</wp14:pctHeight>
          </wp14:sizeRelV>
        </wp:anchor>
      </w:drawing>
    </w:r>
  </w:p>
  <w:p w14:paraId="7A4401EE" w14:textId="77777777" w:rsidR="00944C35" w:rsidRDefault="00944C35" w:rsidP="00944C35">
    <w:pPr>
      <w:pStyle w:val="Header"/>
    </w:pPr>
  </w:p>
  <w:p w14:paraId="24D09D82" w14:textId="77777777" w:rsidR="00944C35" w:rsidRDefault="00944C35" w:rsidP="00944C35">
    <w:pPr>
      <w:pStyle w:val="Header"/>
    </w:pPr>
  </w:p>
  <w:p w14:paraId="047753E0" w14:textId="57946A78" w:rsidR="00944C35" w:rsidRPr="00944C35" w:rsidRDefault="00944C35" w:rsidP="00944C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C19"/>
    <w:multiLevelType w:val="multilevel"/>
    <w:tmpl w:val="AEC68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23383"/>
    <w:multiLevelType w:val="multilevel"/>
    <w:tmpl w:val="ACE0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B83424"/>
    <w:multiLevelType w:val="multilevel"/>
    <w:tmpl w:val="26DAC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BF5BD7"/>
    <w:multiLevelType w:val="multilevel"/>
    <w:tmpl w:val="006EEE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F9833E5"/>
    <w:multiLevelType w:val="multilevel"/>
    <w:tmpl w:val="2A1E3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0916E1"/>
    <w:multiLevelType w:val="multilevel"/>
    <w:tmpl w:val="D4F2FA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696C61"/>
    <w:multiLevelType w:val="multilevel"/>
    <w:tmpl w:val="12661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87"/>
    <w:rsid w:val="00011630"/>
    <w:rsid w:val="00233C87"/>
    <w:rsid w:val="004B29EB"/>
    <w:rsid w:val="008973CB"/>
    <w:rsid w:val="0094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71DB8"/>
  <w15:docId w15:val="{7BF4B8BD-5096-4590-B182-FDF8C444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4C35"/>
    <w:pPr>
      <w:tabs>
        <w:tab w:val="center" w:pos="4680"/>
        <w:tab w:val="right" w:pos="9360"/>
      </w:tabs>
      <w:spacing w:line="240" w:lineRule="auto"/>
    </w:pPr>
  </w:style>
  <w:style w:type="character" w:customStyle="1" w:styleId="HeaderChar">
    <w:name w:val="Header Char"/>
    <w:basedOn w:val="DefaultParagraphFont"/>
    <w:link w:val="Header"/>
    <w:uiPriority w:val="99"/>
    <w:rsid w:val="00944C35"/>
  </w:style>
  <w:style w:type="paragraph" w:styleId="Footer">
    <w:name w:val="footer"/>
    <w:basedOn w:val="Normal"/>
    <w:link w:val="FooterChar"/>
    <w:uiPriority w:val="99"/>
    <w:unhideWhenUsed/>
    <w:rsid w:val="00944C35"/>
    <w:pPr>
      <w:tabs>
        <w:tab w:val="center" w:pos="4680"/>
        <w:tab w:val="right" w:pos="9360"/>
      </w:tabs>
      <w:spacing w:line="240" w:lineRule="auto"/>
    </w:pPr>
  </w:style>
  <w:style w:type="character" w:customStyle="1" w:styleId="FooterChar">
    <w:name w:val="Footer Char"/>
    <w:basedOn w:val="DefaultParagraphFont"/>
    <w:link w:val="Footer"/>
    <w:uiPriority w:val="99"/>
    <w:rsid w:val="0094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todelen.net/autodelen-in-mijn-bu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Vansevenant</dc:creator>
  <cp:lastModifiedBy>Marel Vansevenant</cp:lastModifiedBy>
  <cp:revision>2</cp:revision>
  <dcterms:created xsi:type="dcterms:W3CDTF">2019-05-16T13:29:00Z</dcterms:created>
  <dcterms:modified xsi:type="dcterms:W3CDTF">2019-05-16T13:29:00Z</dcterms:modified>
</cp:coreProperties>
</file>